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71" w:rsidRDefault="002F31FA" w:rsidP="002F31FA">
      <w:pPr>
        <w:spacing w:after="0"/>
      </w:pPr>
      <w:bookmarkStart w:id="0" w:name="_GoBack"/>
      <w:bookmarkEnd w:id="0"/>
      <w:r w:rsidRPr="002F31F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34666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1FA" w:rsidRDefault="002F31FA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2F31FA" w:rsidRDefault="002F31FA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2F31FA" w:rsidRDefault="002F31FA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2F31FA" w:rsidRDefault="002F31FA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2F31FA" w:rsidRDefault="002F31FA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</w:p>
    <w:p w:rsidR="00547F50" w:rsidRPr="00547F50" w:rsidRDefault="00547F50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47F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54B009" wp14:editId="74F22A26">
            <wp:extent cx="704850" cy="704850"/>
            <wp:effectExtent l="0" t="0" r="0" b="0"/>
            <wp:docPr id="2" name="Picture 2" descr="C:\Users\nfurry\AppData\Local\Microsoft\Windows\Temporary Internet Files\Content.IE5\0PMQQ15Q\megapho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urry\AppData\Local\Microsoft\Windows\Temporary Internet Files\Content.IE5\0PMQQ15Q\megaphon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02C">
        <w:rPr>
          <w:rFonts w:ascii="Comic Sans MS" w:eastAsia="Times New Roman" w:hAnsi="Comic Sans MS" w:cs="Times New Roman"/>
          <w:sz w:val="32"/>
          <w:szCs w:val="32"/>
        </w:rPr>
        <w:t>Announcement: Bidder</w:t>
      </w:r>
      <w:r w:rsidRPr="00547F50">
        <w:rPr>
          <w:rFonts w:ascii="Comic Sans MS" w:eastAsia="Times New Roman" w:hAnsi="Comic Sans MS" w:cs="Times New Roman"/>
          <w:sz w:val="32"/>
          <w:szCs w:val="32"/>
        </w:rPr>
        <w:t xml:space="preserve">s Conference for </w:t>
      </w:r>
    </w:p>
    <w:p w:rsidR="00BC424F" w:rsidRDefault="00547F50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47F50">
        <w:rPr>
          <w:rFonts w:ascii="Comic Sans MS" w:eastAsia="Times New Roman" w:hAnsi="Comic Sans MS" w:cs="Times New Roman"/>
          <w:sz w:val="32"/>
          <w:szCs w:val="32"/>
        </w:rPr>
        <w:t xml:space="preserve">                            </w:t>
      </w:r>
      <w:r>
        <w:rPr>
          <w:rFonts w:ascii="Comic Sans MS" w:eastAsia="Times New Roman" w:hAnsi="Comic Sans MS" w:cs="Times New Roman"/>
          <w:sz w:val="32"/>
          <w:szCs w:val="32"/>
        </w:rPr>
        <w:t xml:space="preserve">       </w:t>
      </w:r>
      <w:r w:rsidRPr="00547F50">
        <w:rPr>
          <w:rFonts w:ascii="Comic Sans MS" w:eastAsia="Times New Roman" w:hAnsi="Comic Sans MS" w:cs="Times New Roman"/>
          <w:sz w:val="32"/>
          <w:szCs w:val="32"/>
        </w:rPr>
        <w:t xml:space="preserve"> Prevention Dollars</w:t>
      </w:r>
    </w:p>
    <w:p w:rsidR="00547F50" w:rsidRPr="00547F50" w:rsidRDefault="00547F50" w:rsidP="00547F50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547F50">
        <w:rPr>
          <w:rFonts w:ascii="Comic Sans MS" w:eastAsia="Times New Roman" w:hAnsi="Comic Sans MS" w:cs="Times New Roman"/>
          <w:sz w:val="32"/>
          <w:szCs w:val="32"/>
        </w:rPr>
        <w:t xml:space="preserve">               </w:t>
      </w:r>
    </w:p>
    <w:p w:rsidR="00547F50" w:rsidRPr="003A58FA" w:rsidRDefault="00547F50" w:rsidP="00547F50">
      <w:pPr>
        <w:spacing w:after="0" w:line="240" w:lineRule="auto"/>
        <w:rPr>
          <w:sz w:val="26"/>
          <w:szCs w:val="26"/>
        </w:rPr>
      </w:pPr>
      <w:r w:rsidRPr="003A58FA">
        <w:rPr>
          <w:sz w:val="26"/>
          <w:szCs w:val="26"/>
        </w:rPr>
        <w:t xml:space="preserve">Children’s </w:t>
      </w:r>
      <w:r w:rsidR="009E402C" w:rsidRPr="003A58FA">
        <w:rPr>
          <w:sz w:val="26"/>
          <w:szCs w:val="26"/>
        </w:rPr>
        <w:t>Bureau will be hosting a Bidder</w:t>
      </w:r>
      <w:r w:rsidRPr="003A58FA">
        <w:rPr>
          <w:sz w:val="26"/>
          <w:szCs w:val="26"/>
        </w:rPr>
        <w:t>s Conference for Prevention</w:t>
      </w:r>
      <w:r w:rsidR="00BC424F">
        <w:rPr>
          <w:sz w:val="26"/>
          <w:szCs w:val="26"/>
        </w:rPr>
        <w:t xml:space="preserve"> </w:t>
      </w:r>
      <w:r w:rsidR="00B201F5">
        <w:rPr>
          <w:sz w:val="26"/>
          <w:szCs w:val="26"/>
        </w:rPr>
        <w:t>Dollars in Region 7 on Wednesday</w:t>
      </w:r>
      <w:r w:rsidR="00BC424F">
        <w:rPr>
          <w:sz w:val="26"/>
          <w:szCs w:val="26"/>
        </w:rPr>
        <w:t xml:space="preserve">, </w:t>
      </w:r>
      <w:r w:rsidR="00B201F5">
        <w:rPr>
          <w:sz w:val="26"/>
          <w:szCs w:val="26"/>
        </w:rPr>
        <w:t>April 8</w:t>
      </w:r>
      <w:r w:rsidRPr="003A58FA">
        <w:rPr>
          <w:sz w:val="26"/>
          <w:szCs w:val="26"/>
        </w:rPr>
        <w:t>th</w:t>
      </w:r>
      <w:r w:rsidR="00BC424F">
        <w:rPr>
          <w:sz w:val="26"/>
          <w:szCs w:val="26"/>
        </w:rPr>
        <w:t xml:space="preserve"> from </w:t>
      </w:r>
      <w:r w:rsidR="00584FD5">
        <w:rPr>
          <w:sz w:val="26"/>
          <w:szCs w:val="26"/>
        </w:rPr>
        <w:t>1:00p</w:t>
      </w:r>
      <w:r w:rsidR="00BC424F" w:rsidRPr="00B44D47">
        <w:rPr>
          <w:sz w:val="26"/>
          <w:szCs w:val="26"/>
        </w:rPr>
        <w:t xml:space="preserve">m to </w:t>
      </w:r>
      <w:r w:rsidR="00584FD5">
        <w:rPr>
          <w:sz w:val="26"/>
          <w:szCs w:val="26"/>
        </w:rPr>
        <w:t>2:00pm</w:t>
      </w:r>
      <w:r w:rsidR="00A525A8" w:rsidRPr="00B44D47">
        <w:rPr>
          <w:sz w:val="26"/>
          <w:szCs w:val="26"/>
        </w:rPr>
        <w:t xml:space="preserve"> </w:t>
      </w:r>
      <w:r w:rsidR="00A525A8" w:rsidRPr="00A525A8">
        <w:rPr>
          <w:sz w:val="26"/>
          <w:szCs w:val="26"/>
        </w:rPr>
        <w:t>at the Delaware County DCS Office.</w:t>
      </w:r>
      <w:r w:rsidRPr="003A58FA">
        <w:rPr>
          <w:sz w:val="26"/>
          <w:szCs w:val="26"/>
        </w:rPr>
        <w:t xml:space="preserve">  Please attend the Bidders Conference to receive information and guidelines on how to complete a letter of intent; what is needed to apply; and to receive information on background checks, payment process, and invoices.  If you plan to apply for fu</w:t>
      </w:r>
      <w:r w:rsidR="009E402C" w:rsidRPr="003A58FA">
        <w:rPr>
          <w:sz w:val="26"/>
          <w:szCs w:val="26"/>
        </w:rPr>
        <w:t>nding, attendance at the Bidder</w:t>
      </w:r>
      <w:r w:rsidRPr="003A58FA">
        <w:rPr>
          <w:sz w:val="26"/>
          <w:szCs w:val="26"/>
        </w:rPr>
        <w:t xml:space="preserve">s Conference would be advisable. </w:t>
      </w:r>
    </w:p>
    <w:p w:rsidR="00547F50" w:rsidRPr="003A58FA" w:rsidRDefault="00547F50" w:rsidP="00547F50">
      <w:pPr>
        <w:spacing w:after="0" w:line="240" w:lineRule="auto"/>
        <w:rPr>
          <w:sz w:val="26"/>
          <w:szCs w:val="26"/>
        </w:rPr>
      </w:pPr>
    </w:p>
    <w:p w:rsidR="00547F50" w:rsidRPr="003A58FA" w:rsidRDefault="00547F50" w:rsidP="00547F50">
      <w:pPr>
        <w:spacing w:after="0" w:line="240" w:lineRule="auto"/>
        <w:rPr>
          <w:rFonts w:ascii="Calibri" w:hAnsi="Calibri"/>
          <w:sz w:val="26"/>
          <w:szCs w:val="26"/>
        </w:rPr>
      </w:pPr>
      <w:r w:rsidRPr="003A58FA">
        <w:rPr>
          <w:sz w:val="26"/>
          <w:szCs w:val="26"/>
        </w:rPr>
        <w:t>We will be accepting</w:t>
      </w:r>
      <w:r w:rsidR="00B201F5">
        <w:rPr>
          <w:sz w:val="26"/>
          <w:szCs w:val="26"/>
        </w:rPr>
        <w:t xml:space="preserve"> Letters of Intent for Region 7</w:t>
      </w:r>
      <w:r w:rsidRPr="003A58FA">
        <w:rPr>
          <w:sz w:val="26"/>
          <w:szCs w:val="26"/>
        </w:rPr>
        <w:t xml:space="preserve"> providers that wish to apply for funding to provide services that address the prevention of child abuse and neglect.  Letters of Intent will be accepted </w:t>
      </w:r>
      <w:r w:rsidRPr="00A525A8">
        <w:rPr>
          <w:sz w:val="26"/>
          <w:szCs w:val="26"/>
        </w:rPr>
        <w:t xml:space="preserve">from </w:t>
      </w:r>
      <w:r w:rsidR="00A525A8" w:rsidRPr="00A525A8">
        <w:rPr>
          <w:sz w:val="26"/>
          <w:szCs w:val="26"/>
        </w:rPr>
        <w:t>April 8</w:t>
      </w:r>
      <w:r w:rsidR="00BC424F" w:rsidRPr="00A525A8">
        <w:rPr>
          <w:sz w:val="26"/>
          <w:szCs w:val="26"/>
          <w:vertAlign w:val="superscript"/>
        </w:rPr>
        <w:t>th</w:t>
      </w:r>
      <w:r w:rsidR="00BC424F" w:rsidRPr="00A525A8">
        <w:rPr>
          <w:sz w:val="26"/>
          <w:szCs w:val="26"/>
        </w:rPr>
        <w:t xml:space="preserve">, 2020 until </w:t>
      </w:r>
      <w:r w:rsidR="00A525A8" w:rsidRPr="00A525A8">
        <w:rPr>
          <w:sz w:val="26"/>
          <w:szCs w:val="26"/>
        </w:rPr>
        <w:t>May 8</w:t>
      </w:r>
      <w:r w:rsidR="00A525A8" w:rsidRPr="00A525A8">
        <w:rPr>
          <w:sz w:val="26"/>
          <w:szCs w:val="26"/>
          <w:vertAlign w:val="superscript"/>
        </w:rPr>
        <w:t>th</w:t>
      </w:r>
      <w:r w:rsidR="00BC424F" w:rsidRPr="00A525A8">
        <w:rPr>
          <w:sz w:val="26"/>
          <w:szCs w:val="26"/>
        </w:rPr>
        <w:t>, 2020</w:t>
      </w:r>
      <w:r w:rsidR="009E402C" w:rsidRPr="00A525A8">
        <w:rPr>
          <w:sz w:val="26"/>
          <w:szCs w:val="26"/>
        </w:rPr>
        <w:t xml:space="preserve"> at 5pm</w:t>
      </w:r>
      <w:r w:rsidR="009E402C" w:rsidRPr="003A58FA">
        <w:rPr>
          <w:sz w:val="26"/>
          <w:szCs w:val="26"/>
        </w:rPr>
        <w:t>. These Letters of I</w:t>
      </w:r>
      <w:r w:rsidRPr="003A58FA">
        <w:rPr>
          <w:sz w:val="26"/>
          <w:szCs w:val="26"/>
        </w:rPr>
        <w:t xml:space="preserve">ntent are </w:t>
      </w:r>
      <w:r w:rsidRPr="003A58FA">
        <w:rPr>
          <w:rFonts w:ascii="Calibri" w:hAnsi="Calibri"/>
          <w:sz w:val="26"/>
          <w:szCs w:val="26"/>
        </w:rPr>
        <w:t>for those agencies or individuals applying fo</w:t>
      </w:r>
      <w:r w:rsidR="00B201F5">
        <w:rPr>
          <w:rFonts w:ascii="Calibri" w:hAnsi="Calibri"/>
          <w:sz w:val="26"/>
          <w:szCs w:val="26"/>
        </w:rPr>
        <w:t>r prevention grants in Region 7</w:t>
      </w:r>
      <w:r w:rsidR="00BC424F">
        <w:rPr>
          <w:rFonts w:ascii="Calibri" w:hAnsi="Calibri"/>
          <w:sz w:val="26"/>
          <w:szCs w:val="26"/>
        </w:rPr>
        <w:t xml:space="preserve"> for the 2020-2021 grant year beginning 7-1-2020</w:t>
      </w:r>
      <w:r w:rsidR="009E402C" w:rsidRPr="003A58FA">
        <w:rPr>
          <w:rFonts w:ascii="Calibri" w:hAnsi="Calibri"/>
          <w:sz w:val="26"/>
          <w:szCs w:val="26"/>
        </w:rPr>
        <w:t>. All L</w:t>
      </w:r>
      <w:r w:rsidRPr="003A58FA">
        <w:rPr>
          <w:rFonts w:ascii="Calibri" w:hAnsi="Calibri"/>
          <w:sz w:val="26"/>
          <w:szCs w:val="26"/>
        </w:rPr>
        <w:t>ette</w:t>
      </w:r>
      <w:r w:rsidR="009E402C" w:rsidRPr="003A58FA">
        <w:rPr>
          <w:rFonts w:ascii="Calibri" w:hAnsi="Calibri"/>
          <w:sz w:val="26"/>
          <w:szCs w:val="26"/>
        </w:rPr>
        <w:t>rs of I</w:t>
      </w:r>
      <w:r w:rsidRPr="003A58FA">
        <w:rPr>
          <w:rFonts w:ascii="Calibri" w:hAnsi="Calibri"/>
          <w:sz w:val="26"/>
          <w:szCs w:val="26"/>
        </w:rPr>
        <w:t>ntent should be submitted electronically to the following:</w:t>
      </w:r>
    </w:p>
    <w:p w:rsidR="00547F50" w:rsidRPr="003A58FA" w:rsidRDefault="00547F50" w:rsidP="00547F50">
      <w:pPr>
        <w:spacing w:after="0" w:line="240" w:lineRule="auto"/>
        <w:rPr>
          <w:rFonts w:ascii="Calibri" w:hAnsi="Calibri"/>
          <w:sz w:val="26"/>
          <w:szCs w:val="26"/>
        </w:rPr>
      </w:pPr>
    </w:p>
    <w:p w:rsidR="00B201F5" w:rsidRDefault="00B201F5" w:rsidP="00B201F5">
      <w:pPr>
        <w:spacing w:after="0" w:line="240" w:lineRule="auto"/>
        <w:rPr>
          <w:rFonts w:ascii="Calibri" w:hAnsi="Calibri"/>
          <w:sz w:val="26"/>
          <w:szCs w:val="26"/>
        </w:rPr>
      </w:pPr>
      <w:r w:rsidRPr="00B201F5">
        <w:rPr>
          <w:rFonts w:ascii="Calibri" w:hAnsi="Calibri"/>
          <w:sz w:val="26"/>
          <w:szCs w:val="26"/>
        </w:rPr>
        <w:t xml:space="preserve">Denise Lovelace, Director, </w:t>
      </w:r>
      <w:hyperlink r:id="rId9" w:history="1">
        <w:r w:rsidRPr="000A620E">
          <w:rPr>
            <w:rStyle w:val="Hyperlink"/>
            <w:rFonts w:ascii="Calibri" w:hAnsi="Calibri"/>
            <w:sz w:val="26"/>
            <w:szCs w:val="26"/>
          </w:rPr>
          <w:t>dlovelace@childrensbureau.org</w:t>
        </w:r>
      </w:hyperlink>
    </w:p>
    <w:p w:rsidR="00B201F5" w:rsidRDefault="00B201F5" w:rsidP="00B201F5">
      <w:pPr>
        <w:spacing w:after="0" w:line="240" w:lineRule="auto"/>
        <w:rPr>
          <w:rFonts w:ascii="Calibri" w:hAnsi="Calibri"/>
          <w:sz w:val="26"/>
          <w:szCs w:val="26"/>
        </w:rPr>
      </w:pPr>
      <w:r w:rsidRPr="00B201F5">
        <w:rPr>
          <w:rFonts w:ascii="Calibri" w:hAnsi="Calibri"/>
          <w:sz w:val="26"/>
          <w:szCs w:val="26"/>
        </w:rPr>
        <w:t xml:space="preserve">Jill Kelly, VP Community Based Services at </w:t>
      </w:r>
      <w:hyperlink r:id="rId10" w:history="1">
        <w:r w:rsidR="005D31F8" w:rsidRPr="000A620E">
          <w:rPr>
            <w:rStyle w:val="Hyperlink"/>
            <w:rFonts w:ascii="Calibri" w:hAnsi="Calibri"/>
            <w:sz w:val="26"/>
            <w:szCs w:val="26"/>
          </w:rPr>
          <w:t>jkelly@childrensbureau.org</w:t>
        </w:r>
      </w:hyperlink>
    </w:p>
    <w:p w:rsidR="00547F50" w:rsidRDefault="00B201F5" w:rsidP="00B201F5">
      <w:pPr>
        <w:spacing w:after="0" w:line="240" w:lineRule="auto"/>
        <w:rPr>
          <w:rFonts w:ascii="Calibri" w:hAnsi="Calibri"/>
          <w:sz w:val="26"/>
          <w:szCs w:val="26"/>
        </w:rPr>
      </w:pPr>
      <w:r w:rsidRPr="00B201F5">
        <w:rPr>
          <w:rFonts w:ascii="Calibri" w:hAnsi="Calibri"/>
          <w:sz w:val="26"/>
          <w:szCs w:val="26"/>
        </w:rPr>
        <w:t xml:space="preserve">Kelly Broyles, Regional Manager, at </w:t>
      </w:r>
      <w:hyperlink r:id="rId11" w:history="1">
        <w:r w:rsidRPr="000A620E">
          <w:rPr>
            <w:rStyle w:val="Hyperlink"/>
            <w:rFonts w:ascii="Calibri" w:hAnsi="Calibri"/>
            <w:sz w:val="26"/>
            <w:szCs w:val="26"/>
          </w:rPr>
          <w:t>Kelly.Broyles@dcs.in.gov</w:t>
        </w:r>
      </w:hyperlink>
    </w:p>
    <w:p w:rsidR="00B201F5" w:rsidRPr="003A58FA" w:rsidRDefault="00B201F5" w:rsidP="00B201F5">
      <w:pPr>
        <w:spacing w:after="0" w:line="240" w:lineRule="auto"/>
        <w:rPr>
          <w:rFonts w:ascii="Calibri" w:hAnsi="Calibri"/>
          <w:sz w:val="26"/>
          <w:szCs w:val="26"/>
        </w:rPr>
      </w:pPr>
    </w:p>
    <w:p w:rsidR="00547F50" w:rsidRPr="003A58FA" w:rsidRDefault="009E402C" w:rsidP="00547F50">
      <w:pPr>
        <w:spacing w:after="0" w:line="240" w:lineRule="auto"/>
        <w:rPr>
          <w:rFonts w:ascii="Calibri" w:hAnsi="Calibri"/>
          <w:sz w:val="26"/>
          <w:szCs w:val="26"/>
        </w:rPr>
      </w:pPr>
      <w:r w:rsidRPr="003A58FA">
        <w:rPr>
          <w:rFonts w:ascii="Calibri" w:hAnsi="Calibri"/>
          <w:sz w:val="26"/>
          <w:szCs w:val="26"/>
        </w:rPr>
        <w:t>All Letters of I</w:t>
      </w:r>
      <w:r w:rsidR="00547F50" w:rsidRPr="003A58FA">
        <w:rPr>
          <w:rFonts w:ascii="Calibri" w:hAnsi="Calibri"/>
          <w:sz w:val="26"/>
          <w:szCs w:val="26"/>
        </w:rPr>
        <w:t xml:space="preserve">ntent are due by </w:t>
      </w:r>
      <w:r w:rsidR="00547F50" w:rsidRPr="0085389A">
        <w:rPr>
          <w:rFonts w:ascii="Calibri" w:hAnsi="Calibri"/>
          <w:sz w:val="26"/>
          <w:szCs w:val="26"/>
        </w:rPr>
        <w:t>5pm o</w:t>
      </w:r>
      <w:r w:rsidR="00A525A8" w:rsidRPr="0085389A">
        <w:rPr>
          <w:rFonts w:ascii="Calibri" w:hAnsi="Calibri"/>
          <w:sz w:val="26"/>
          <w:szCs w:val="26"/>
        </w:rPr>
        <w:t>n Friday, May 8</w:t>
      </w:r>
      <w:r w:rsidR="00547F50" w:rsidRPr="0085389A">
        <w:rPr>
          <w:rFonts w:ascii="Calibri" w:hAnsi="Calibri"/>
          <w:sz w:val="26"/>
          <w:szCs w:val="26"/>
          <w:vertAlign w:val="superscript"/>
        </w:rPr>
        <w:t>th</w:t>
      </w:r>
      <w:r w:rsidR="00BC424F" w:rsidRPr="0085389A">
        <w:rPr>
          <w:rFonts w:ascii="Calibri" w:hAnsi="Calibri"/>
          <w:sz w:val="26"/>
          <w:szCs w:val="26"/>
        </w:rPr>
        <w:t>, 2020</w:t>
      </w:r>
      <w:r w:rsidR="00547F50" w:rsidRPr="0085389A">
        <w:rPr>
          <w:rFonts w:ascii="Calibri" w:hAnsi="Calibri"/>
          <w:sz w:val="26"/>
          <w:szCs w:val="26"/>
        </w:rPr>
        <w:t xml:space="preserve">, and the decision will be announced at RSC on </w:t>
      </w:r>
      <w:r w:rsidR="00780A2D" w:rsidRPr="0085389A">
        <w:rPr>
          <w:rFonts w:ascii="Calibri" w:hAnsi="Calibri"/>
          <w:sz w:val="26"/>
          <w:szCs w:val="26"/>
        </w:rPr>
        <w:t>June 12th</w:t>
      </w:r>
      <w:r w:rsidR="00BC424F" w:rsidRPr="0085389A">
        <w:rPr>
          <w:rFonts w:ascii="Calibri" w:hAnsi="Calibri"/>
          <w:sz w:val="26"/>
          <w:szCs w:val="26"/>
        </w:rPr>
        <w:t>, 2020</w:t>
      </w:r>
      <w:r w:rsidR="00547F50" w:rsidRPr="0085389A">
        <w:rPr>
          <w:rFonts w:ascii="Calibri" w:hAnsi="Calibri"/>
          <w:sz w:val="26"/>
          <w:szCs w:val="26"/>
        </w:rPr>
        <w:t>.</w:t>
      </w:r>
      <w:r w:rsidR="00547F50" w:rsidRPr="003A58FA">
        <w:rPr>
          <w:rFonts w:ascii="Calibri" w:hAnsi="Calibri"/>
          <w:sz w:val="26"/>
          <w:szCs w:val="26"/>
        </w:rPr>
        <w:t xml:space="preserve"> Please email </w:t>
      </w:r>
      <w:r w:rsidR="00BC424F">
        <w:rPr>
          <w:rFonts w:ascii="Calibri" w:hAnsi="Calibri"/>
          <w:sz w:val="26"/>
          <w:szCs w:val="26"/>
        </w:rPr>
        <w:t>Jill Kelly</w:t>
      </w:r>
      <w:r w:rsidR="00547F50" w:rsidRPr="003A58FA">
        <w:rPr>
          <w:rFonts w:ascii="Calibri" w:hAnsi="Calibri"/>
          <w:sz w:val="26"/>
          <w:szCs w:val="26"/>
        </w:rPr>
        <w:t xml:space="preserve"> with any questions.</w:t>
      </w:r>
    </w:p>
    <w:p w:rsidR="00547F50" w:rsidRPr="003A58FA" w:rsidRDefault="00547F50" w:rsidP="00547F50">
      <w:pPr>
        <w:spacing w:after="0" w:line="240" w:lineRule="auto"/>
        <w:rPr>
          <w:rFonts w:ascii="Calibri" w:hAnsi="Calibri"/>
          <w:sz w:val="26"/>
          <w:szCs w:val="26"/>
        </w:rPr>
      </w:pPr>
    </w:p>
    <w:p w:rsidR="0020169C" w:rsidRPr="002F31FA" w:rsidRDefault="00547F50" w:rsidP="002F31FA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3A58FA">
        <w:rPr>
          <w:rFonts w:eastAsia="Times New Roman" w:cs="Times New Roman"/>
          <w:sz w:val="26"/>
          <w:szCs w:val="26"/>
        </w:rPr>
        <w:t xml:space="preserve">Please go to the Children’s Bureau website for more information. </w:t>
      </w:r>
      <w:hyperlink r:id="rId12" w:history="1">
        <w:r w:rsidRPr="003A58FA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www.childrensbureau.org</w:t>
        </w:r>
      </w:hyperlink>
      <w:r w:rsidRPr="003A58FA">
        <w:rPr>
          <w:rFonts w:eastAsia="Times New Roman" w:cs="Times New Roman"/>
          <w:sz w:val="26"/>
          <w:szCs w:val="26"/>
        </w:rPr>
        <w:t>. Follow the li</w:t>
      </w:r>
      <w:r w:rsidR="009E402C" w:rsidRPr="003A58FA">
        <w:rPr>
          <w:rFonts w:eastAsia="Times New Roman" w:cs="Times New Roman"/>
          <w:sz w:val="26"/>
          <w:szCs w:val="26"/>
        </w:rPr>
        <w:t>nk to i</w:t>
      </w:r>
      <w:r w:rsidR="005D31F8">
        <w:rPr>
          <w:rFonts w:eastAsia="Times New Roman" w:cs="Times New Roman"/>
          <w:sz w:val="26"/>
          <w:szCs w:val="26"/>
        </w:rPr>
        <w:t>nstructions for Region 7</w:t>
      </w:r>
      <w:r w:rsidRPr="003A58FA">
        <w:rPr>
          <w:rFonts w:eastAsia="Times New Roman" w:cs="Times New Roman"/>
          <w:sz w:val="26"/>
          <w:szCs w:val="26"/>
        </w:rPr>
        <w:t xml:space="preserve"> Prevention Funding.</w:t>
      </w:r>
    </w:p>
    <w:sectPr w:rsidR="0020169C" w:rsidRPr="002F31FA" w:rsidSect="002F31FA">
      <w:headerReference w:type="defaul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D78" w:rsidRDefault="002A7D78" w:rsidP="002F31FA">
      <w:pPr>
        <w:spacing w:after="0" w:line="240" w:lineRule="auto"/>
      </w:pPr>
      <w:r>
        <w:separator/>
      </w:r>
    </w:p>
  </w:endnote>
  <w:endnote w:type="continuationSeparator" w:id="0">
    <w:p w:rsidR="002A7D78" w:rsidRDefault="002A7D78" w:rsidP="002F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D78" w:rsidRDefault="002A7D78" w:rsidP="002F31FA">
      <w:pPr>
        <w:spacing w:after="0" w:line="240" w:lineRule="auto"/>
      </w:pPr>
      <w:r>
        <w:separator/>
      </w:r>
    </w:p>
  </w:footnote>
  <w:footnote w:type="continuationSeparator" w:id="0">
    <w:p w:rsidR="002A7D78" w:rsidRDefault="002A7D78" w:rsidP="002F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1FA" w:rsidRDefault="002F31FA">
    <w:pPr>
      <w:pStyle w:val="Header"/>
    </w:pPr>
  </w:p>
  <w:p w:rsidR="002F31FA" w:rsidRDefault="002F3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5CE0"/>
    <w:multiLevelType w:val="hybridMultilevel"/>
    <w:tmpl w:val="EA76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71"/>
    <w:rsid w:val="00155A09"/>
    <w:rsid w:val="001D2954"/>
    <w:rsid w:val="001F5E2F"/>
    <w:rsid w:val="0020169C"/>
    <w:rsid w:val="00295F57"/>
    <w:rsid w:val="002A7D78"/>
    <w:rsid w:val="002F31FA"/>
    <w:rsid w:val="003A58FA"/>
    <w:rsid w:val="003D71EF"/>
    <w:rsid w:val="00547F50"/>
    <w:rsid w:val="00584FD5"/>
    <w:rsid w:val="005D31F8"/>
    <w:rsid w:val="00616693"/>
    <w:rsid w:val="006E0490"/>
    <w:rsid w:val="00780A2D"/>
    <w:rsid w:val="0082611F"/>
    <w:rsid w:val="0085389A"/>
    <w:rsid w:val="008A3B71"/>
    <w:rsid w:val="009758AF"/>
    <w:rsid w:val="009E402C"/>
    <w:rsid w:val="00A525A8"/>
    <w:rsid w:val="00B04FED"/>
    <w:rsid w:val="00B201F5"/>
    <w:rsid w:val="00B44D47"/>
    <w:rsid w:val="00BC424F"/>
    <w:rsid w:val="00DC5F54"/>
    <w:rsid w:val="00DE710A"/>
    <w:rsid w:val="00E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EBD95-639A-4C80-9FDD-5C3E38E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B71"/>
    <w:pPr>
      <w:ind w:left="720"/>
      <w:contextualSpacing/>
    </w:pPr>
  </w:style>
  <w:style w:type="paragraph" w:styleId="NoSpacing">
    <w:name w:val="No Spacing"/>
    <w:uiPriority w:val="1"/>
    <w:qFormat/>
    <w:rsid w:val="009758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40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FA"/>
  </w:style>
  <w:style w:type="paragraph" w:styleId="Footer">
    <w:name w:val="footer"/>
    <w:basedOn w:val="Normal"/>
    <w:link w:val="FooterChar"/>
    <w:uiPriority w:val="99"/>
    <w:unhideWhenUsed/>
    <w:rsid w:val="002F3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childrensbure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lly.Broyles@dcs.in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kelly@childrensburea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ovelace@childrensburea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Kelly</dc:creator>
  <cp:lastModifiedBy>Kendall Genier</cp:lastModifiedBy>
  <cp:revision>2</cp:revision>
  <cp:lastPrinted>2017-06-14T15:23:00Z</cp:lastPrinted>
  <dcterms:created xsi:type="dcterms:W3CDTF">2020-02-14T19:46:00Z</dcterms:created>
  <dcterms:modified xsi:type="dcterms:W3CDTF">2020-02-14T19:46:00Z</dcterms:modified>
</cp:coreProperties>
</file>